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Heading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Quote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eGrid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ListParagraph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07836DA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44701D">
              <w:rPr>
                <w:rFonts w:ascii="Tahoma" w:hAnsi="Tahoma" w:cs="Tahoma"/>
              </w:rPr>
              <w:t>Juan Eduardo Suarez Macias</w:t>
            </w:r>
            <w:permEnd w:id="1463225212"/>
          </w:p>
          <w:p w14:paraId="676E8F97" w14:textId="77777777" w:rsidR="00B227FF" w:rsidRPr="00A7487D" w:rsidRDefault="00B227FF" w:rsidP="00B227FF">
            <w:pPr>
              <w:pStyle w:val="Quote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QuoteCh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QuoteCh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47143BD" w:rsidR="00BE4E1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preparatoria</w:t>
            </w:r>
            <w:permEnd w:id="1701256716"/>
          </w:p>
          <w:p w14:paraId="3E0D423A" w14:textId="53848B03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2019 - 2021</w:t>
            </w:r>
            <w:permEnd w:id="75070909"/>
          </w:p>
          <w:p w14:paraId="1DB281C4" w14:textId="020B50EB" w:rsidR="00BA3E7F" w:rsidRPr="00CA0767" w:rsidRDefault="00BA3E7F" w:rsidP="00B81865">
            <w:pPr>
              <w:jc w:val="both"/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prepa en línea SEP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65FFEA93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Instituto Electoral de Coahuila</w:t>
            </w:r>
            <w:permEnd w:id="134828634"/>
          </w:p>
          <w:p w14:paraId="28383F74" w14:textId="2120E3E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proceso electoral 2024</w:t>
            </w:r>
            <w:permEnd w:id="143917415"/>
          </w:p>
          <w:p w14:paraId="10E7067B" w14:textId="2F8BBFE4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44701D">
              <w:rPr>
                <w:rStyle w:val="QuoteCh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44701D">
              <w:rPr>
                <w:rStyle w:val="QuoteChar"/>
                <w:szCs w:val="24"/>
              </w:rPr>
              <w:t>CAEL</w:t>
            </w:r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5237" w14:textId="77777777" w:rsidR="00DD49AC" w:rsidRDefault="00DD49AC" w:rsidP="00527FC7">
      <w:pPr>
        <w:spacing w:after="0" w:line="240" w:lineRule="auto"/>
      </w:pPr>
      <w:r>
        <w:separator/>
      </w:r>
    </w:p>
  </w:endnote>
  <w:endnote w:type="continuationSeparator" w:id="0">
    <w:p w14:paraId="0884FA7E" w14:textId="77777777" w:rsidR="00DD49AC" w:rsidRDefault="00DD49AC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7C6C9" w14:textId="77777777" w:rsidR="00DD49AC" w:rsidRDefault="00DD49AC" w:rsidP="00527FC7">
      <w:pPr>
        <w:spacing w:after="0" w:line="240" w:lineRule="auto"/>
      </w:pPr>
      <w:r>
        <w:separator/>
      </w:r>
    </w:p>
  </w:footnote>
  <w:footnote w:type="continuationSeparator" w:id="0">
    <w:p w14:paraId="679DAFF7" w14:textId="77777777" w:rsidR="00DD49AC" w:rsidRDefault="00DD49AC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4701D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D49AC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FC7"/>
  </w:style>
  <w:style w:type="paragraph" w:styleId="Footer">
    <w:name w:val="footer"/>
    <w:basedOn w:val="Normal"/>
    <w:link w:val="FooterCh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FC7"/>
  </w:style>
  <w:style w:type="table" w:styleId="TableGrid">
    <w:name w:val="Table Grid"/>
    <w:basedOn w:val="Table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Heading2Char">
    <w:name w:val="Heading 2 Char"/>
    <w:basedOn w:val="DefaultParagraphFont"/>
    <w:link w:val="Heading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Comité Judicial Electoral Distrital 08 - Saltillo</cp:lastModifiedBy>
  <cp:revision>2</cp:revision>
  <dcterms:created xsi:type="dcterms:W3CDTF">2025-04-19T16:01:00Z</dcterms:created>
  <dcterms:modified xsi:type="dcterms:W3CDTF">2025-04-19T16:01:00Z</dcterms:modified>
</cp:coreProperties>
</file>